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ПРОТОКОЛ №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2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ЗАСІДАННЯ </w:t>
      </w: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ГРОМАДСЬКОЇ ОРГАНІЗАЦІЇ «ФЕДЕРАЦІЇ БОДІБІЛДИНГУ УКРАЇНИ»</w:t>
      </w:r>
    </w:p>
    <w:p w:rsidR="00B80C66" w:rsidRDefault="00B80C66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80C6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м. Вінниця</w:t>
      </w:r>
      <w:bookmarkStart w:id="0" w:name="_GoBack"/>
      <w:bookmarkEnd w:id="0"/>
    </w:p>
    <w:p w:rsidR="008B0A0D" w:rsidRPr="00C227BC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Загальна чисельність присутніх осіб  Громадської організації «ФЕДЕРАЦІЯ БОДІБІЛДИНГУ УКРАЇНИ» (надалі – Федерація) на засіданні Федерації (надалі – Засідання): </w:t>
      </w:r>
      <w:r w:rsidRPr="00C227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40</w:t>
      </w:r>
      <w:r w:rsidRPr="00C2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F75550" w:rsidRPr="00C2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сорок</w:t>
      </w:r>
      <w:r w:rsidRPr="00C2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осіб.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Реє</w:t>
      </w:r>
      <w:proofErr w:type="gram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</w:t>
      </w:r>
      <w:proofErr w:type="spellEnd"/>
      <w:proofErr w:type="gram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присутніх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осіб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які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беруть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участь в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Засіданні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додається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Додаток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 Протоколу №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</w:t>
      </w: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який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є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невід’ємною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частиною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даного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Протоколу)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ru-RU" w:eastAsia="ru-RU"/>
        </w:rPr>
        <w:t xml:space="preserve">Порядок </w:t>
      </w:r>
      <w:proofErr w:type="spellStart"/>
      <w:r w:rsidRPr="008B0A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ru-RU" w:eastAsia="ru-RU"/>
        </w:rPr>
        <w:t>денний</w:t>
      </w:r>
      <w:proofErr w:type="spellEnd"/>
      <w:r w:rsidRPr="008B0A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ru-RU" w:eastAsia="ru-RU"/>
        </w:rPr>
        <w:t>:</w:t>
      </w:r>
    </w:p>
    <w:p w:rsidR="008B0A0D" w:rsidRPr="008B0A0D" w:rsidRDefault="008B0A0D" w:rsidP="008B0A0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Обрання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Голови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Секретарів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Засідання</w:t>
      </w:r>
      <w:proofErr w:type="spellEnd"/>
    </w:p>
    <w:p w:rsidR="008B0A0D" w:rsidRPr="00F75550" w:rsidRDefault="008B0A0D" w:rsidP="008B0A0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Обговорення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ситуації</w:t>
      </w:r>
      <w:proofErr w:type="spellEnd"/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щодо</w:t>
      </w:r>
      <w:proofErr w:type="spellEnd"/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реструкт</w:t>
      </w:r>
      <w:r w:rsid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</w:t>
      </w:r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ризації</w:t>
      </w:r>
      <w:proofErr w:type="spellEnd"/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роботи</w:t>
      </w:r>
      <w:proofErr w:type="spellEnd"/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Федерац</w:t>
      </w:r>
      <w:r w:rsid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ії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5556C3" w:rsidRPr="008B0A0D" w:rsidRDefault="005556C3" w:rsidP="008B0A0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Обговорення</w:t>
      </w:r>
      <w:proofErr w:type="spellEnd"/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5635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пропозиції</w:t>
      </w:r>
      <w:proofErr w:type="spellEnd"/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5635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щодо</w:t>
      </w:r>
      <w:proofErr w:type="spellEnd"/>
      <w:r w:rsidR="0035635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викладення</w:t>
      </w:r>
      <w:proofErr w:type="spellEnd"/>
      <w:r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5635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прийнятих</w:t>
      </w:r>
      <w:proofErr w:type="spellEnd"/>
      <w:r w:rsidR="0035635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35635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</w:t>
      </w:r>
      <w:proofErr w:type="gramEnd"/>
      <w:r w:rsidR="0035635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ішень</w:t>
      </w:r>
      <w:proofErr w:type="spellEnd"/>
      <w:r w:rsidR="0035635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="0035635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засобах</w:t>
      </w:r>
      <w:proofErr w:type="spellEnd"/>
      <w:r w:rsidR="0035635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F67A64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масової</w:t>
      </w:r>
      <w:proofErr w:type="spellEnd"/>
      <w:r w:rsidR="00F67A64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F67A64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інформації</w:t>
      </w:r>
      <w:proofErr w:type="spellEnd"/>
    </w:p>
    <w:p w:rsidR="008B0A0D" w:rsidRDefault="008B0A0D" w:rsidP="008B0A0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Обговорення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питання</w:t>
      </w:r>
      <w:proofErr w:type="spellEnd"/>
      <w:r w:rsidR="0014692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4692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участі</w:t>
      </w:r>
      <w:proofErr w:type="spellEnd"/>
      <w:r w:rsidR="0014692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4692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спортсменів</w:t>
      </w:r>
      <w:proofErr w:type="spellEnd"/>
      <w:r w:rsidR="0014692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</w:t>
      </w:r>
      <w:proofErr w:type="spellStart"/>
      <w:r w:rsidR="0014692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інших</w:t>
      </w:r>
      <w:proofErr w:type="spellEnd"/>
      <w:r w:rsidR="0014692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4692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федерацій</w:t>
      </w:r>
      <w:proofErr w:type="spellEnd"/>
      <w:r w:rsidR="0014692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="0014692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турнірах</w:t>
      </w:r>
      <w:proofErr w:type="spellEnd"/>
      <w:r w:rsidR="0014692B" w:rsidRPr="00F7555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IFBB</w:t>
      </w: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C227BC" w:rsidRPr="008B0A0D" w:rsidRDefault="004C1D3C" w:rsidP="008B0A0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ішення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комітету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щодо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участі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спортсменів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IFBB</w:t>
      </w:r>
      <w:r w:rsidRPr="004C1D3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жнародних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турнірах</w:t>
      </w:r>
      <w:proofErr w:type="spellEnd"/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gramStart"/>
      <w:r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>З</w:t>
      </w:r>
      <w:proofErr w:type="gramEnd"/>
      <w:r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 xml:space="preserve"> ПЕРШОГО ПИТАННЯ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СЛУХАЛИ: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Виступ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Долгокіра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А.І. про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необхідність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обрання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Голови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-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Делієва</w:t>
      </w:r>
      <w:proofErr w:type="spellEnd"/>
      <w:proofErr w:type="gram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І.</w:t>
      </w:r>
      <w:proofErr w:type="gram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А.,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Секретарів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– Преснякова Д., </w:t>
      </w:r>
      <w:proofErr w:type="spellStart"/>
      <w:r w:rsidR="0014692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Белінська</w:t>
      </w:r>
      <w:proofErr w:type="spellEnd"/>
      <w:r w:rsidR="0014692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</w:t>
      </w: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ГОЛОСУВАЛИ: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«ЗА» - </w:t>
      </w:r>
      <w:r w:rsidR="0014692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40</w:t>
      </w: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</w:t>
      </w:r>
      <w:r w:rsidR="003563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сорок</w:t>
      </w: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 </w:t>
      </w:r>
      <w:proofErr w:type="spellStart"/>
      <w:proofErr w:type="gram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осіб</w:t>
      </w:r>
      <w:proofErr w:type="spellEnd"/>
      <w:proofErr w:type="gram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складає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100%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від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загальної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кількості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Проти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» -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немає</w:t>
      </w:r>
      <w:proofErr w:type="spellEnd"/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утримались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» -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немає</w:t>
      </w:r>
      <w:proofErr w:type="spellEnd"/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ВИРІШИЛИ: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Обрати Головою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-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Делієва</w:t>
      </w:r>
      <w:proofErr w:type="spellEnd"/>
      <w:proofErr w:type="gram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І.</w:t>
      </w:r>
      <w:proofErr w:type="gram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А., Секретарями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-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Преснякову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Д., </w:t>
      </w:r>
      <w:proofErr w:type="spellStart"/>
      <w:r w:rsidR="0014692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Белінську</w:t>
      </w:r>
      <w:proofErr w:type="spellEnd"/>
      <w:r w:rsidR="0014692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</w:t>
      </w: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gramStart"/>
      <w:r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lastRenderedPageBreak/>
        <w:t>З</w:t>
      </w:r>
      <w:proofErr w:type="gramEnd"/>
      <w:r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 xml:space="preserve"> </w:t>
      </w:r>
      <w:r w:rsidR="0035635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>ДРУГОГО</w:t>
      </w:r>
      <w:r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 xml:space="preserve"> ПИТАННЯ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СЛУХАЛИ:</w:t>
      </w:r>
    </w:p>
    <w:p w:rsidR="0014692B" w:rsidRDefault="0014692B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Сігнатуліна</w:t>
      </w:r>
      <w:proofErr w:type="spellEnd"/>
      <w:r w:rsidRP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М.В. члена </w:t>
      </w:r>
      <w:proofErr w:type="spellStart"/>
      <w:r w:rsidRP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P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комітету</w:t>
      </w:r>
      <w:proofErr w:type="spellEnd"/>
      <w:r w:rsidRP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Радника</w:t>
      </w:r>
      <w:proofErr w:type="spellEnd"/>
      <w:r w:rsidRP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Президента</w:t>
      </w:r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який</w:t>
      </w:r>
      <w:proofErr w:type="spellEnd"/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доповів</w:t>
      </w:r>
      <w:proofErr w:type="spellEnd"/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</w:t>
      </w:r>
      <w:proofErr w:type="spellEnd"/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для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належного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функціювання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Федерації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необхідно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провести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реструкторизацію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роботи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Федерації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ГОЛОСУВАЛИ: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«ЗА» - </w:t>
      </w:r>
      <w:r w:rsidR="005556C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38</w:t>
      </w: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="005556C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тридцять</w:t>
      </w:r>
      <w:proofErr w:type="spellEnd"/>
      <w:r w:rsidR="005556C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556C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вісім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 </w:t>
      </w:r>
      <w:proofErr w:type="spellStart"/>
      <w:proofErr w:type="gram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осіб</w:t>
      </w:r>
      <w:proofErr w:type="spellEnd"/>
      <w:proofErr w:type="gram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складає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5556C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95</w:t>
      </w: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%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від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загальної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кількості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Проти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» -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немає</w:t>
      </w:r>
      <w:proofErr w:type="spellEnd"/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утримались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» - </w:t>
      </w:r>
      <w:r w:rsidR="005556C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 (</w:t>
      </w:r>
      <w:proofErr w:type="spellStart"/>
      <w:r w:rsidR="005556C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дві</w:t>
      </w:r>
      <w:proofErr w:type="spellEnd"/>
      <w:r w:rsidR="005556C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 особи </w:t>
      </w:r>
      <w:r w:rsidR="005556C3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</w:t>
      </w:r>
      <w:proofErr w:type="spellStart"/>
      <w:r w:rsidR="005556C3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</w:t>
      </w:r>
      <w:proofErr w:type="spellEnd"/>
      <w:r w:rsidR="005556C3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556C3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складає</w:t>
      </w:r>
      <w:proofErr w:type="spellEnd"/>
      <w:r w:rsidR="005556C3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5556C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</w:t>
      </w:r>
      <w:r w:rsidR="005556C3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% </w:t>
      </w:r>
      <w:proofErr w:type="spellStart"/>
      <w:r w:rsidR="005556C3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від</w:t>
      </w:r>
      <w:proofErr w:type="spellEnd"/>
      <w:r w:rsidR="005556C3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556C3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загальної</w:t>
      </w:r>
      <w:proofErr w:type="spellEnd"/>
      <w:r w:rsidR="005556C3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556C3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кількості</w:t>
      </w:r>
      <w:proofErr w:type="spellEnd"/>
      <w:r w:rsidR="005556C3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ВИРІШИЛИ:</w:t>
      </w:r>
    </w:p>
    <w:p w:rsidR="008B0A0D" w:rsidRPr="008B0A0D" w:rsidRDefault="005556C3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Надіслати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пропозиції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 27 листопада 2017, на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електронну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адресу </w:t>
      </w:r>
      <w:hyperlink r:id="rId6" w:history="1">
        <w:r>
          <w:rPr>
            <w:rStyle w:val="a6"/>
            <w:rFonts w:ascii="Arial" w:hAnsi="Arial" w:cs="Arial"/>
            <w:color w:val="3B5998"/>
            <w:shd w:val="clear" w:color="auto" w:fill="F9F9F9"/>
          </w:rPr>
          <w:t>ufbb@i.ua</w:t>
        </w:r>
      </w:hyperlink>
      <w: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щодо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внесення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змін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структуру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Федерації</w:t>
      </w:r>
      <w:proofErr w:type="spellEnd"/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gramStart"/>
      <w:r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>З</w:t>
      </w:r>
      <w:proofErr w:type="gramEnd"/>
      <w:r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 xml:space="preserve"> </w:t>
      </w:r>
      <w:r w:rsidR="0035635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 xml:space="preserve">ТРЕТЬОГО </w:t>
      </w:r>
      <w:r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 xml:space="preserve"> ПИТАННЯ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СЛУХАЛИ:</w:t>
      </w:r>
    </w:p>
    <w:p w:rsidR="0035635B" w:rsidRDefault="0035635B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 </w:t>
      </w:r>
      <w:proofErr w:type="spellStart"/>
      <w:r w:rsidRP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Пропозицію</w:t>
      </w:r>
      <w:proofErr w:type="spellEnd"/>
      <w:r w:rsidRP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Сігнатуліна</w:t>
      </w:r>
      <w:proofErr w:type="spellEnd"/>
      <w:r w:rsidRP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М.В</w:t>
      </w:r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про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донесення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прийнятих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рішень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засіданні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Федерації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Виконкому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</w:t>
      </w:r>
      <w:r w:rsidR="00776FE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засобів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масової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інформації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протягом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п'яти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днів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ГОЛОСУВАЛИ:</w:t>
      </w:r>
    </w:p>
    <w:p w:rsidR="0035635B" w:rsidRPr="008B0A0D" w:rsidRDefault="0035635B" w:rsidP="0035635B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«ЗА» -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40</w:t>
      </w: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сорок</w:t>
      </w: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 </w:t>
      </w:r>
      <w:proofErr w:type="spellStart"/>
      <w:proofErr w:type="gram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осіб</w:t>
      </w:r>
      <w:proofErr w:type="spellEnd"/>
      <w:proofErr w:type="gram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складає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100%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від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загальної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кількості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</w:p>
    <w:p w:rsidR="0035635B" w:rsidRPr="008B0A0D" w:rsidRDefault="0035635B" w:rsidP="0035635B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Проти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» -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немає</w:t>
      </w:r>
      <w:proofErr w:type="spellEnd"/>
    </w:p>
    <w:p w:rsidR="0035635B" w:rsidRPr="008B0A0D" w:rsidRDefault="0035635B" w:rsidP="0035635B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утримались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» -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немає</w:t>
      </w:r>
      <w:proofErr w:type="spellEnd"/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ВИРІШИЛИ:</w:t>
      </w:r>
    </w:p>
    <w:p w:rsidR="00F67A64" w:rsidRDefault="00F67A64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Викладення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результатів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засідання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Федерації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Виконкому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повинно бути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здійснено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протягом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п'яти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робочих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днів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8B0A0D" w:rsidRPr="008B0A0D" w:rsidRDefault="00F67A64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gramStart"/>
      <w:r w:rsidR="008B0A0D"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>З</w:t>
      </w:r>
      <w:proofErr w:type="gramEnd"/>
      <w:r w:rsidR="008B0A0D"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>ЧЕТВЕРТОГО</w:t>
      </w:r>
      <w:r w:rsidR="008B0A0D"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 xml:space="preserve"> ПИТАННЯ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lastRenderedPageBreak/>
        <w:t>СЛУХАЛИ:</w:t>
      </w:r>
    </w:p>
    <w:p w:rsidR="00F67A64" w:rsidRDefault="00F67A64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Делієва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І.А</w:t>
      </w:r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., </w:t>
      </w:r>
      <w:proofErr w:type="spellStart"/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який</w:t>
      </w:r>
      <w:proofErr w:type="spellEnd"/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доповів</w:t>
      </w:r>
      <w:proofErr w:type="spellEnd"/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необхідність</w:t>
      </w:r>
      <w:proofErr w:type="spellEnd"/>
      <w:r w:rsidR="008B0A0D"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внесення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змін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щодо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співпраці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зі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спортсменами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редставниками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інших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федерацій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Необхідність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обговорення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даного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питання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прийняття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певних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ішень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засіданні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Виконавчого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комітету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ГРОМАДСЬКОЇ ОРГАНІЗАЦІЇ «ФЕДЕРАЦІЇ БОДІБІЛДИНГУ УКРАЇНИ»</w:t>
      </w:r>
    </w:p>
    <w:p w:rsidR="004C1D3C" w:rsidRPr="008B0A0D" w:rsidRDefault="004C1D3C" w:rsidP="004C1D3C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gramStart"/>
      <w:r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>З</w:t>
      </w:r>
      <w:proofErr w:type="gramEnd"/>
      <w:r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>П'ЯТОГО</w:t>
      </w:r>
      <w:r w:rsidRPr="008B0A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/>
        </w:rPr>
        <w:t xml:space="preserve"> ПИТАННЯ</w:t>
      </w:r>
    </w:p>
    <w:p w:rsidR="004C1D3C" w:rsidRDefault="004C1D3C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Прийнято</w:t>
      </w:r>
      <w:proofErr w:type="spell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proofErr w:type="gram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р</w:t>
      </w:r>
      <w:proofErr w:type="gram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ішення</w:t>
      </w:r>
      <w:proofErr w:type="spell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r w:rsidR="00F40328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r w:rsidR="006D2656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(</w:t>
      </w:r>
      <w:proofErr w:type="spellStart"/>
      <w:r w:rsidR="00F40328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Засідання</w:t>
      </w:r>
      <w:proofErr w:type="spellEnd"/>
      <w:r w:rsidR="00F40328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="00F40328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Виконавчого</w:t>
      </w:r>
      <w:proofErr w:type="spellEnd"/>
      <w:r w:rsidR="00F40328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="00F40328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комітету</w:t>
      </w:r>
      <w:proofErr w:type="spellEnd"/>
      <w:r w:rsidR="00F40328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="00F40328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від</w:t>
      </w:r>
      <w:proofErr w:type="spellEnd"/>
      <w:r w:rsidR="00F40328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27.10.2017</w:t>
      </w:r>
      <w:r w:rsidR="006D2656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)</w:t>
      </w:r>
      <w:r w:rsidR="00F40328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дозволити</w:t>
      </w:r>
      <w:proofErr w:type="spell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всім</w:t>
      </w:r>
      <w:proofErr w:type="spell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спортсменам </w:t>
      </w:r>
      <w:proofErr w:type="spell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Федерації</w:t>
      </w:r>
      <w:proofErr w:type="spell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проходити</w:t>
      </w:r>
      <w:proofErr w:type="spell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відбір</w:t>
      </w:r>
      <w:proofErr w:type="spell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для </w:t>
      </w:r>
      <w:proofErr w:type="spell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участі</w:t>
      </w:r>
      <w:proofErr w:type="spell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на </w:t>
      </w:r>
      <w:proofErr w:type="spell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міжнародніх</w:t>
      </w:r>
      <w:proofErr w:type="spell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турнірах</w:t>
      </w:r>
      <w:proofErr w:type="spell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, не </w:t>
      </w:r>
      <w:proofErr w:type="spell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зважаючи</w:t>
      </w:r>
      <w:proofErr w:type="spell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на </w:t>
      </w:r>
      <w:proofErr w:type="spell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зайняті</w:t>
      </w:r>
      <w:proofErr w:type="spell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місця</w:t>
      </w:r>
      <w:proofErr w:type="spell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 на </w:t>
      </w:r>
      <w:proofErr w:type="spell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попередніх</w:t>
      </w:r>
      <w:proofErr w:type="spellEnd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4C1D3C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змаганнях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 Протокол № </w:t>
      </w:r>
      <w:r w:rsidR="00F67A6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</w:t>
      </w: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ГРОМАДСЬКОЇ ОРГАНІЗАЦІЇ «ФЕДЕРАЦІЇ БОДІБІЛДИНГУ УКРАЇНИ»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від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F67A6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27.10</w:t>
      </w: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.2017 року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складено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прошито, пронумеровано та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завірено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Головою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Конференції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Голова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Конференції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_____________________________________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Делієв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І. А.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Секретар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Конференції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___________________________________ Преснякова Д.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</w:p>
    <w:p w:rsidR="008B0A0D" w:rsidRPr="008B0A0D" w:rsidRDefault="008B0A0D" w:rsidP="008B0A0D">
      <w:pPr>
        <w:shd w:val="clear" w:color="auto" w:fill="F9F9F9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Секретар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Конференції</w:t>
      </w:r>
      <w:proofErr w:type="spellEnd"/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____________________________________</w:t>
      </w:r>
      <w:proofErr w:type="spellStart"/>
      <w:r w:rsidR="00F67A6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Белінська</w:t>
      </w:r>
      <w:proofErr w:type="spellEnd"/>
      <w:r w:rsidR="00F67A6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О.</w:t>
      </w:r>
      <w:r w:rsidRPr="008B0A0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513A29" w:rsidRDefault="00B80C66"/>
    <w:sectPr w:rsidR="005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744F"/>
    <w:multiLevelType w:val="multilevel"/>
    <w:tmpl w:val="9052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0D"/>
    <w:rsid w:val="0014692B"/>
    <w:rsid w:val="0035635B"/>
    <w:rsid w:val="004C1D3C"/>
    <w:rsid w:val="005556C3"/>
    <w:rsid w:val="006A5DA4"/>
    <w:rsid w:val="006D2656"/>
    <w:rsid w:val="00776FEB"/>
    <w:rsid w:val="008B0A0D"/>
    <w:rsid w:val="00B80C66"/>
    <w:rsid w:val="00C227BC"/>
    <w:rsid w:val="00E92607"/>
    <w:rsid w:val="00EB2C1D"/>
    <w:rsid w:val="00F40328"/>
    <w:rsid w:val="00F67A64"/>
    <w:rsid w:val="00F7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B0A0D"/>
    <w:rPr>
      <w:b/>
      <w:bCs/>
    </w:rPr>
  </w:style>
  <w:style w:type="character" w:styleId="a5">
    <w:name w:val="Emphasis"/>
    <w:basedOn w:val="a0"/>
    <w:uiPriority w:val="20"/>
    <w:qFormat/>
    <w:rsid w:val="008B0A0D"/>
    <w:rPr>
      <w:i/>
      <w:iCs/>
    </w:rPr>
  </w:style>
  <w:style w:type="character" w:styleId="a6">
    <w:name w:val="Hyperlink"/>
    <w:basedOn w:val="a0"/>
    <w:uiPriority w:val="99"/>
    <w:semiHidden/>
    <w:unhideWhenUsed/>
    <w:rsid w:val="005556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B0A0D"/>
    <w:rPr>
      <w:b/>
      <w:bCs/>
    </w:rPr>
  </w:style>
  <w:style w:type="character" w:styleId="a5">
    <w:name w:val="Emphasis"/>
    <w:basedOn w:val="a0"/>
    <w:uiPriority w:val="20"/>
    <w:qFormat/>
    <w:rsid w:val="008B0A0D"/>
    <w:rPr>
      <w:i/>
      <w:iCs/>
    </w:rPr>
  </w:style>
  <w:style w:type="character" w:styleId="a6">
    <w:name w:val="Hyperlink"/>
    <w:basedOn w:val="a0"/>
    <w:uiPriority w:val="99"/>
    <w:semiHidden/>
    <w:unhideWhenUsed/>
    <w:rsid w:val="00555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to:ufbb@i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Сергей</cp:lastModifiedBy>
  <cp:revision>2</cp:revision>
  <dcterms:created xsi:type="dcterms:W3CDTF">2017-12-11T15:51:00Z</dcterms:created>
  <dcterms:modified xsi:type="dcterms:W3CDTF">2017-12-11T15:51:00Z</dcterms:modified>
</cp:coreProperties>
</file>